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Potvrdenie o prijatí príspevku do časopisu QuoVadis Research at FEI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Meno a priezvisko doktoranda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e-mailová adresa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Dátum odoslania článku do časopisu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Názov práce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Odbor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52_1548860908"/>
            <w:bookmarkEnd w:id="2"/>
            <w:r>
              <w:rPr/>
              <w:t>Školiteľ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Školiteľ </w:t>
            </w:r>
            <w:r>
              <w:rPr/>
              <w:t>email</w:t>
            </w:r>
          </w:p>
        </w:tc>
        <w:tc>
          <w:tcPr>
            <w:tcW w:w="453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Konzultant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Plánovaný (predpokladaný) dátum obhajoby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986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LibreOffice/5.0.6.2$Linux_X86_64 LibreOffice_project/00$Build-2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2018-01-15T12:18:00Z</dcterms:created>
  <dc:creator>pietrikova</dc:creator>
  <dc:language>en-GB</dc:language>
  <dcterms:modified xsi:type="dcterms:W3CDTF">2018-05-31T13:32:39Z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